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D63817" w:rsidRDefault="00FC62E9" w:rsidP="00D6381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2537138</wp:posOffset>
            </wp:positionH>
            <wp:positionV relativeFrom="paragraph">
              <wp:posOffset>-564242</wp:posOffset>
            </wp:positionV>
            <wp:extent cx="895350" cy="1009402"/>
            <wp:effectExtent l="19050" t="0" r="0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D77">
        <w:rPr>
          <w:rFonts w:ascii="Times New Roman" w:hAnsi="Times New Roman" w:cs="Times New Roman"/>
        </w:rPr>
        <w:t>ПРОЕКТ</w:t>
      </w:r>
      <w:r w:rsidR="00622B51" w:rsidRPr="00593EF0">
        <w:rPr>
          <w:rFonts w:ascii="Times New Roman" w:hAnsi="Times New Roman" w:cs="Times New Roman"/>
        </w:rPr>
        <w:t xml:space="preserve">                                                   </w:t>
      </w:r>
    </w:p>
    <w:p w:rsidR="00D63817" w:rsidRDefault="00D63817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678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СОВЕТ</w:t>
      </w:r>
      <w:r w:rsidRPr="00593EF0">
        <w:rPr>
          <w:rFonts w:ascii="Times New Roman" w:hAnsi="Times New Roman" w:cs="Times New Roman"/>
          <w:b/>
        </w:rPr>
        <w:t xml:space="preserve">   </w:t>
      </w:r>
      <w:r w:rsidR="00D63817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CD58DA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 xml:space="preserve"> 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FC62E9" w:rsidRDefault="00F57D77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CD58DA">
        <w:rPr>
          <w:rFonts w:ascii="Times New Roman" w:hAnsi="Times New Roman" w:cs="Times New Roman"/>
          <w:sz w:val="28"/>
          <w:szCs w:val="28"/>
        </w:rPr>
        <w:t xml:space="preserve"> октября 2</w:t>
      </w:r>
      <w:r w:rsidR="00593EF0" w:rsidRPr="00593EF0">
        <w:rPr>
          <w:rFonts w:ascii="Times New Roman" w:hAnsi="Times New Roman" w:cs="Times New Roman"/>
          <w:sz w:val="28"/>
          <w:szCs w:val="28"/>
        </w:rPr>
        <w:t>01</w:t>
      </w:r>
      <w:r w:rsidR="00EA4422">
        <w:rPr>
          <w:rFonts w:ascii="Times New Roman" w:hAnsi="Times New Roman" w:cs="Times New Roman"/>
          <w:sz w:val="28"/>
          <w:szCs w:val="28"/>
        </w:rPr>
        <w:t>6</w:t>
      </w:r>
      <w:r w:rsidR="00593EF0"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593EF0"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8F334A" w:rsidRPr="00BC6483" w:rsidRDefault="008F334A" w:rsidP="00593E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C6483" w:rsidRPr="00BC6483" w:rsidRDefault="00BC6483" w:rsidP="00593E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C6483" w:rsidRPr="00BC6483" w:rsidRDefault="00BC6483" w:rsidP="00593E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93EF0" w:rsidRPr="00A640C1" w:rsidRDefault="00BC6483" w:rsidP="00593EF0">
      <w:pPr>
        <w:pStyle w:val="1"/>
        <w:spacing w:line="240" w:lineRule="auto"/>
        <w:jc w:val="center"/>
      </w:pPr>
      <w:r w:rsidRPr="00BC6483">
        <w:rPr>
          <w:b/>
          <w:snapToGrid w:val="0"/>
          <w:szCs w:val="28"/>
        </w:rPr>
        <w:t>О налоге на имущество физических лиц</w:t>
      </w:r>
    </w:p>
    <w:p w:rsidR="00BC6483" w:rsidRDefault="00BC648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C6483" w:rsidRDefault="00BC648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C6483" w:rsidRDefault="00BC648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статьей 35 Федерального закона от 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131-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руководствуясь статьей 26 Устава </w:t>
      </w:r>
      <w:r>
        <w:rPr>
          <w:rFonts w:ascii="Times New Roman" w:eastAsia="Times New Roman" w:hAnsi="Times New Roman" w:cs="Times New Roman"/>
          <w:sz w:val="28"/>
          <w:szCs w:val="28"/>
        </w:rPr>
        <w:t>Дружненского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поселение Белореченского района, Совет </w:t>
      </w:r>
      <w:r>
        <w:rPr>
          <w:rFonts w:ascii="Times New Roman" w:eastAsia="Times New Roman" w:hAnsi="Times New Roman" w:cs="Times New Roman"/>
          <w:sz w:val="28"/>
          <w:szCs w:val="28"/>
        </w:rPr>
        <w:t>Дружненского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поселение Белореченского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648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BC64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и л: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налог на имущество физических лиц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Дружненского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поселение Белореченского района исходя из кадастровой стоимости объекта налогообложения.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2. Налоговые ставки устанавливаются в следующих размерах исходя из кадастровой стоимости объекта налогообложения: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1) 0,1 процент в отношении жилых помещений (квартира, комната);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2) 0,3 процента в отношении: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- жилых домов,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дом,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</w:t>
      </w:r>
      <w:r w:rsidR="0023609B">
        <w:rPr>
          <w:rFonts w:ascii="Times New Roman" w:eastAsia="Times New Roman" w:hAnsi="Times New Roman" w:cs="Times New Roman"/>
          <w:sz w:val="28"/>
          <w:szCs w:val="28"/>
        </w:rPr>
        <w:t>ов, в состав которых входит хотя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бы одно жилое помещение (жилой дом),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гаражей,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– мест,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3) 2 процента в отношении: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lastRenderedPageBreak/>
        <w:t>- объектов налогообложения, включенных в перечень, определяемый в соответствии с п.7 ст. 378.2 НК РФ, а также объектов налогообложения, предусмотренных абзацем 2 п. 10 ст. 378.2 НК РФ;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- объектов налогообложения, кадастровая стоимость каждого из которых превышает 300 млн. руб.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4) 0,5 процента в отношении прочих объектов налогообложения.</w:t>
      </w:r>
    </w:p>
    <w:p w:rsidR="00BC6483" w:rsidRPr="00BC6483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3. Установить, что налоговая база определяется исходя из кадастровой стоимости  объектов налогообложения с учетом ст. 403 НК РФ.</w:t>
      </w:r>
    </w:p>
    <w:p w:rsidR="003C5C0A" w:rsidRDefault="00BC6483" w:rsidP="003C5C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4. Признать утратившим силу решение Совет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Дружненского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 поселение Белореченского района №15 от 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BC6483">
        <w:rPr>
          <w:rFonts w:ascii="Times New Roman" w:eastAsia="Times New Roman" w:hAnsi="Times New Roman" w:cs="Times New Roman"/>
          <w:sz w:val="28"/>
          <w:szCs w:val="28"/>
        </w:rPr>
        <w:t>«О налоге на имущество физических лиц»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0D31" w:rsidRDefault="00BC6483" w:rsidP="00BC6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483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с 1 января 2017 года, но не ранее чем по истечении одного месяца со дня его официального опубликования.</w:t>
      </w:r>
    </w:p>
    <w:p w:rsidR="00BC6483" w:rsidRDefault="00BC6483" w:rsidP="00BC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483" w:rsidRDefault="00BC6483" w:rsidP="00BC6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329E7" w:rsidRDefault="0043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C6483" w:rsidRDefault="0023609B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520E11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а</w:t>
      </w:r>
    </w:p>
    <w:p w:rsidR="00BC6483" w:rsidRDefault="00520E11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 сельского</w:t>
      </w:r>
      <w:r w:rsidR="00BC6483">
        <w:rPr>
          <w:rFonts w:ascii="Times New Roman" w:eastAsia="Times New Roman" w:hAnsi="Times New Roman" w:cs="Times New Roman"/>
          <w:sz w:val="28"/>
        </w:rPr>
        <w:t xml:space="preserve"> поселения</w:t>
      </w:r>
    </w:p>
    <w:p w:rsidR="00520E11" w:rsidRDefault="00520E11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Белореченского района           </w:t>
      </w:r>
      <w:r w:rsidR="004329E7"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BC6483"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23609B">
        <w:rPr>
          <w:rFonts w:ascii="Times New Roman" w:eastAsia="Times New Roman" w:hAnsi="Times New Roman" w:cs="Times New Roman"/>
          <w:sz w:val="28"/>
        </w:rPr>
        <w:t xml:space="preserve">        А.Н. Шипко</w:t>
      </w:r>
    </w:p>
    <w:p w:rsidR="005B4987" w:rsidRDefault="005B4987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B4987" w:rsidRDefault="009E55E8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</w:t>
      </w:r>
    </w:p>
    <w:p w:rsidR="009E55E8" w:rsidRDefault="009E55E8" w:rsidP="009E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 сельского поселения</w:t>
      </w:r>
    </w:p>
    <w:p w:rsidR="009E55E8" w:rsidRDefault="009E55E8" w:rsidP="009E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Белореченского района                                                                      А.В.Дубинин</w:t>
      </w:r>
    </w:p>
    <w:p w:rsidR="009E55E8" w:rsidRDefault="009E55E8" w:rsidP="009E55E8">
      <w:pPr>
        <w:tabs>
          <w:tab w:val="left" w:pos="3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B4987" w:rsidRDefault="005B4987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B4987" w:rsidRDefault="005B4987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B4987" w:rsidRDefault="005B4987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B4987" w:rsidRDefault="005B4987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B4987" w:rsidRDefault="005B4987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B4987" w:rsidRDefault="005B4987" w:rsidP="00BC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187E" w:rsidRDefault="008918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89187E" w:rsidSect="00ED3C1D">
      <w:headerReference w:type="default" r:id="rId9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37" w:rsidRDefault="00677837" w:rsidP="00622B51">
      <w:pPr>
        <w:spacing w:after="0" w:line="240" w:lineRule="auto"/>
      </w:pPr>
      <w:r>
        <w:separator/>
      </w:r>
    </w:p>
  </w:endnote>
  <w:endnote w:type="continuationSeparator" w:id="0">
    <w:p w:rsidR="00677837" w:rsidRDefault="00677837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37" w:rsidRDefault="00677837" w:rsidP="00622B51">
      <w:pPr>
        <w:spacing w:after="0" w:line="240" w:lineRule="auto"/>
      </w:pPr>
      <w:r>
        <w:separator/>
      </w:r>
    </w:p>
  </w:footnote>
  <w:footnote w:type="continuationSeparator" w:id="0">
    <w:p w:rsidR="00677837" w:rsidRDefault="00677837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AE6300" w:rsidRDefault="00E90FFF">
        <w:pPr>
          <w:pStyle w:val="a3"/>
          <w:jc w:val="center"/>
        </w:pPr>
        <w:r w:rsidRPr="00BC6483">
          <w:rPr>
            <w:rFonts w:ascii="Times New Roman" w:hAnsi="Times New Roman" w:cs="Times New Roman"/>
            <w:sz w:val="28"/>
          </w:rPr>
          <w:fldChar w:fldCharType="begin"/>
        </w:r>
        <w:r w:rsidR="008F7053" w:rsidRPr="00BC648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BC6483">
          <w:rPr>
            <w:rFonts w:ascii="Times New Roman" w:hAnsi="Times New Roman" w:cs="Times New Roman"/>
            <w:sz w:val="28"/>
          </w:rPr>
          <w:fldChar w:fldCharType="separate"/>
        </w:r>
        <w:r w:rsidR="00F57D77">
          <w:rPr>
            <w:rFonts w:ascii="Times New Roman" w:hAnsi="Times New Roman" w:cs="Times New Roman"/>
            <w:noProof/>
            <w:sz w:val="28"/>
          </w:rPr>
          <w:t>2</w:t>
        </w:r>
        <w:r w:rsidRPr="00BC648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E6300" w:rsidRDefault="00AE63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6176"/>
    <w:rsid w:val="0001227F"/>
    <w:rsid w:val="00037FEA"/>
    <w:rsid w:val="0005027C"/>
    <w:rsid w:val="00071092"/>
    <w:rsid w:val="00087D2B"/>
    <w:rsid w:val="00093688"/>
    <w:rsid w:val="000C4668"/>
    <w:rsid w:val="000D0552"/>
    <w:rsid w:val="000E1F2F"/>
    <w:rsid w:val="000E5EB7"/>
    <w:rsid w:val="001169FC"/>
    <w:rsid w:val="00123683"/>
    <w:rsid w:val="00127733"/>
    <w:rsid w:val="0016191B"/>
    <w:rsid w:val="001B1716"/>
    <w:rsid w:val="001D2155"/>
    <w:rsid w:val="001D3AC8"/>
    <w:rsid w:val="001F77F9"/>
    <w:rsid w:val="002035EE"/>
    <w:rsid w:val="00203E3C"/>
    <w:rsid w:val="00206E30"/>
    <w:rsid w:val="002137EC"/>
    <w:rsid w:val="00215F12"/>
    <w:rsid w:val="0023609B"/>
    <w:rsid w:val="00237641"/>
    <w:rsid w:val="00264B0B"/>
    <w:rsid w:val="002A43EB"/>
    <w:rsid w:val="002A65BE"/>
    <w:rsid w:val="003406BF"/>
    <w:rsid w:val="00366A8B"/>
    <w:rsid w:val="003859B8"/>
    <w:rsid w:val="003A759F"/>
    <w:rsid w:val="003B77CC"/>
    <w:rsid w:val="003C556C"/>
    <w:rsid w:val="003C5C0A"/>
    <w:rsid w:val="003E3E15"/>
    <w:rsid w:val="004110B3"/>
    <w:rsid w:val="00424F18"/>
    <w:rsid w:val="004329E7"/>
    <w:rsid w:val="00466415"/>
    <w:rsid w:val="00471A99"/>
    <w:rsid w:val="00494B6E"/>
    <w:rsid w:val="004B4233"/>
    <w:rsid w:val="004E295E"/>
    <w:rsid w:val="004E75D4"/>
    <w:rsid w:val="004F0FCC"/>
    <w:rsid w:val="00501039"/>
    <w:rsid w:val="00512B0F"/>
    <w:rsid w:val="00514A89"/>
    <w:rsid w:val="00520E11"/>
    <w:rsid w:val="00555E2E"/>
    <w:rsid w:val="00560A0D"/>
    <w:rsid w:val="00586A71"/>
    <w:rsid w:val="00593EF0"/>
    <w:rsid w:val="005B4987"/>
    <w:rsid w:val="005E7633"/>
    <w:rsid w:val="005E7ACC"/>
    <w:rsid w:val="005F3DF4"/>
    <w:rsid w:val="005F6948"/>
    <w:rsid w:val="00622B51"/>
    <w:rsid w:val="00677837"/>
    <w:rsid w:val="006A1E1E"/>
    <w:rsid w:val="006D6918"/>
    <w:rsid w:val="006E6B21"/>
    <w:rsid w:val="006F57AE"/>
    <w:rsid w:val="00706A77"/>
    <w:rsid w:val="00721CCB"/>
    <w:rsid w:val="00727F0F"/>
    <w:rsid w:val="00752A42"/>
    <w:rsid w:val="00763668"/>
    <w:rsid w:val="00792790"/>
    <w:rsid w:val="007E5E1F"/>
    <w:rsid w:val="007E77AC"/>
    <w:rsid w:val="00817F34"/>
    <w:rsid w:val="0085662C"/>
    <w:rsid w:val="00875CD4"/>
    <w:rsid w:val="00884A7A"/>
    <w:rsid w:val="0089187E"/>
    <w:rsid w:val="008B12C3"/>
    <w:rsid w:val="008B7683"/>
    <w:rsid w:val="008E510B"/>
    <w:rsid w:val="008F334A"/>
    <w:rsid w:val="008F7053"/>
    <w:rsid w:val="00930E9F"/>
    <w:rsid w:val="00936B67"/>
    <w:rsid w:val="00942993"/>
    <w:rsid w:val="00992F75"/>
    <w:rsid w:val="009A0743"/>
    <w:rsid w:val="009A1CB0"/>
    <w:rsid w:val="009B1D76"/>
    <w:rsid w:val="009D4C1A"/>
    <w:rsid w:val="009E4A12"/>
    <w:rsid w:val="009E55E8"/>
    <w:rsid w:val="00A07AA3"/>
    <w:rsid w:val="00A14861"/>
    <w:rsid w:val="00A207CE"/>
    <w:rsid w:val="00A267F5"/>
    <w:rsid w:val="00A3689E"/>
    <w:rsid w:val="00A37095"/>
    <w:rsid w:val="00A442B7"/>
    <w:rsid w:val="00A56CDB"/>
    <w:rsid w:val="00A64B55"/>
    <w:rsid w:val="00A767A1"/>
    <w:rsid w:val="00A951F4"/>
    <w:rsid w:val="00AB0678"/>
    <w:rsid w:val="00AB519D"/>
    <w:rsid w:val="00AB5702"/>
    <w:rsid w:val="00AC5D13"/>
    <w:rsid w:val="00AE6300"/>
    <w:rsid w:val="00B153CB"/>
    <w:rsid w:val="00B74CCD"/>
    <w:rsid w:val="00B77EE1"/>
    <w:rsid w:val="00B9134E"/>
    <w:rsid w:val="00BA0FFC"/>
    <w:rsid w:val="00BC6483"/>
    <w:rsid w:val="00BF7568"/>
    <w:rsid w:val="00C12A07"/>
    <w:rsid w:val="00C17B2A"/>
    <w:rsid w:val="00C42870"/>
    <w:rsid w:val="00C65B62"/>
    <w:rsid w:val="00C73677"/>
    <w:rsid w:val="00C933BA"/>
    <w:rsid w:val="00C9473F"/>
    <w:rsid w:val="00CD58DA"/>
    <w:rsid w:val="00CF487F"/>
    <w:rsid w:val="00D043C0"/>
    <w:rsid w:val="00D339E9"/>
    <w:rsid w:val="00D42C68"/>
    <w:rsid w:val="00D465A5"/>
    <w:rsid w:val="00D625DD"/>
    <w:rsid w:val="00D63817"/>
    <w:rsid w:val="00D910BF"/>
    <w:rsid w:val="00D93E2A"/>
    <w:rsid w:val="00DA4977"/>
    <w:rsid w:val="00DA4AF6"/>
    <w:rsid w:val="00DC6176"/>
    <w:rsid w:val="00E1194C"/>
    <w:rsid w:val="00E1388C"/>
    <w:rsid w:val="00E35CD9"/>
    <w:rsid w:val="00E53F98"/>
    <w:rsid w:val="00E5533A"/>
    <w:rsid w:val="00E90FFF"/>
    <w:rsid w:val="00EA4422"/>
    <w:rsid w:val="00ED3C1D"/>
    <w:rsid w:val="00EE2026"/>
    <w:rsid w:val="00F13D70"/>
    <w:rsid w:val="00F37A2A"/>
    <w:rsid w:val="00F50931"/>
    <w:rsid w:val="00F57D77"/>
    <w:rsid w:val="00F65E1C"/>
    <w:rsid w:val="00F7393D"/>
    <w:rsid w:val="00F94D74"/>
    <w:rsid w:val="00FA0D31"/>
    <w:rsid w:val="00FA7D6E"/>
    <w:rsid w:val="00FB5AD7"/>
    <w:rsid w:val="00FC62E9"/>
    <w:rsid w:val="00FD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ab">
    <w:name w:val="Знак Знак Знак Знак"/>
    <w:basedOn w:val="a"/>
    <w:rsid w:val="00BC648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46000-DD18-4131-81B8-DAA9555B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86</cp:revision>
  <cp:lastPrinted>2016-10-24T07:58:00Z</cp:lastPrinted>
  <dcterms:created xsi:type="dcterms:W3CDTF">2015-11-03T11:28:00Z</dcterms:created>
  <dcterms:modified xsi:type="dcterms:W3CDTF">2017-07-11T09:46:00Z</dcterms:modified>
</cp:coreProperties>
</file>